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9" w:rsidRDefault="00D44D69" w:rsidP="00D44D69">
      <w:pPr>
        <w:spacing w:line="360" w:lineRule="auto"/>
        <w:jc w:val="both"/>
        <w:rPr>
          <w:b/>
          <w:sz w:val="32"/>
          <w:szCs w:val="32"/>
        </w:rPr>
      </w:pPr>
    </w:p>
    <w:p w:rsidR="00D44D69" w:rsidRPr="00D44D69" w:rsidRDefault="00D44D69" w:rsidP="006C085B">
      <w:pPr>
        <w:spacing w:line="360" w:lineRule="auto"/>
        <w:jc w:val="center"/>
        <w:rPr>
          <w:b/>
          <w:sz w:val="32"/>
          <w:szCs w:val="32"/>
        </w:rPr>
      </w:pPr>
      <w:r w:rsidRPr="00D44D69">
        <w:rPr>
          <w:b/>
          <w:sz w:val="32"/>
          <w:szCs w:val="32"/>
        </w:rPr>
        <w:t>Сценка «Спор овощей и фруктов»</w:t>
      </w:r>
      <w:r w:rsidR="006C08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(старшая группа)</w:t>
      </w:r>
    </w:p>
    <w:p w:rsidR="006C085B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ВЕД:</w:t>
      </w:r>
      <w:r w:rsidRPr="00621833">
        <w:rPr>
          <w:sz w:val="28"/>
          <w:szCs w:val="28"/>
        </w:rPr>
        <w:t xml:space="preserve"> </w:t>
      </w:r>
      <w:r w:rsidR="006C085B">
        <w:rPr>
          <w:sz w:val="28"/>
          <w:szCs w:val="28"/>
        </w:rPr>
        <w:t xml:space="preserve">Пришла хозяйка в магазин, чтобы купить овощей и фруктов. Купила все необходимое и сложила их в корзинку. </w:t>
      </w:r>
      <w:r w:rsidR="006C085B" w:rsidRPr="00621833">
        <w:rPr>
          <w:sz w:val="28"/>
          <w:szCs w:val="28"/>
        </w:rPr>
        <w:t>И</w:t>
      </w:r>
      <w:r w:rsidR="006C085B">
        <w:rPr>
          <w:sz w:val="28"/>
          <w:szCs w:val="28"/>
        </w:rPr>
        <w:t xml:space="preserve"> вдруг</w:t>
      </w:r>
      <w:r w:rsidR="006C085B" w:rsidRPr="00621833">
        <w:rPr>
          <w:sz w:val="28"/>
          <w:szCs w:val="28"/>
        </w:rPr>
        <w:t xml:space="preserve"> между ними разгорелся спор. Кто вкусней </w:t>
      </w:r>
      <w:proofErr w:type="gramStart"/>
      <w:r w:rsidR="006C085B" w:rsidRPr="00621833">
        <w:rPr>
          <w:sz w:val="28"/>
          <w:szCs w:val="28"/>
        </w:rPr>
        <w:t>и</w:t>
      </w:r>
      <w:proofErr w:type="gramEnd"/>
      <w:r w:rsidR="006C085B" w:rsidRPr="00621833">
        <w:rPr>
          <w:sz w:val="28"/>
          <w:szCs w:val="28"/>
        </w:rPr>
        <w:t xml:space="preserve"> кто нужней!</w:t>
      </w:r>
    </w:p>
    <w:p w:rsidR="00D44D69" w:rsidRPr="00621833" w:rsidRDefault="00D44D69" w:rsidP="00D44D69">
      <w:pPr>
        <w:spacing w:line="360" w:lineRule="auto"/>
        <w:rPr>
          <w:sz w:val="28"/>
          <w:szCs w:val="28"/>
        </w:rPr>
      </w:pPr>
      <w:r w:rsidRPr="00621833">
        <w:rPr>
          <w:sz w:val="28"/>
          <w:szCs w:val="28"/>
        </w:rPr>
        <w:t xml:space="preserve">Под музыку входят </w:t>
      </w:r>
      <w:r w:rsidRPr="00621833">
        <w:rPr>
          <w:b/>
          <w:sz w:val="28"/>
          <w:szCs w:val="28"/>
        </w:rPr>
        <w:t>ОВОЩИ</w:t>
      </w:r>
      <w:r w:rsidRPr="00621833">
        <w:rPr>
          <w:sz w:val="28"/>
          <w:szCs w:val="28"/>
        </w:rPr>
        <w:t xml:space="preserve"> и </w:t>
      </w:r>
      <w:r w:rsidRPr="00621833">
        <w:rPr>
          <w:b/>
          <w:sz w:val="28"/>
          <w:szCs w:val="28"/>
        </w:rPr>
        <w:t xml:space="preserve">ФРУКТЫ </w:t>
      </w:r>
      <w:r w:rsidRPr="00621833">
        <w:rPr>
          <w:sz w:val="28"/>
          <w:szCs w:val="28"/>
        </w:rPr>
        <w:t>в шапочках.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1.  ЛУК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приправа в каждом блюде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всегда полезен людям.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Угадали? Я ваш друг,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простой зеленый лук.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Я при </w:t>
      </w:r>
      <w:proofErr w:type="gramStart"/>
      <w:r w:rsidRPr="00621833">
        <w:rPr>
          <w:sz w:val="28"/>
          <w:szCs w:val="28"/>
        </w:rPr>
        <w:t>всех  болезнях</w:t>
      </w:r>
      <w:proofErr w:type="gramEnd"/>
      <w:r w:rsidRPr="00621833">
        <w:rPr>
          <w:sz w:val="28"/>
          <w:szCs w:val="28"/>
        </w:rPr>
        <w:t xml:space="preserve"> вкусный и полезный.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2. ОГУРЧИК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Очень будете довольны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Съев огур</w:t>
      </w:r>
      <w:r>
        <w:rPr>
          <w:sz w:val="28"/>
          <w:szCs w:val="28"/>
        </w:rPr>
        <w:t>чик ма</w:t>
      </w:r>
      <w:r w:rsidRPr="00621833">
        <w:rPr>
          <w:sz w:val="28"/>
          <w:szCs w:val="28"/>
        </w:rPr>
        <w:t>лосольный,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А уж свежий </w:t>
      </w:r>
      <w:proofErr w:type="spellStart"/>
      <w:r w:rsidRPr="00621833">
        <w:rPr>
          <w:sz w:val="28"/>
          <w:szCs w:val="28"/>
        </w:rPr>
        <w:t>огуречик</w:t>
      </w:r>
      <w:proofErr w:type="spellEnd"/>
      <w:r w:rsidRPr="00621833">
        <w:rPr>
          <w:sz w:val="28"/>
          <w:szCs w:val="28"/>
        </w:rPr>
        <w:t xml:space="preserve"> всем понравится</w:t>
      </w:r>
      <w:r>
        <w:rPr>
          <w:sz w:val="28"/>
          <w:szCs w:val="28"/>
        </w:rPr>
        <w:t>,</w:t>
      </w:r>
      <w:r w:rsidRPr="00621833">
        <w:rPr>
          <w:sz w:val="28"/>
          <w:szCs w:val="28"/>
        </w:rPr>
        <w:t xml:space="preserve"> конечно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при всех болезнях вкусный и полезный.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3. МОРКОВКА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Про меня рассказ недлинный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Кто не знает витамины?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Пей всегда морковный сок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грызи морковку.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Будешь ты тогда дружок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Крепким, сильным, ловким!!!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4. ПОМИДОР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sz w:val="28"/>
          <w:szCs w:val="28"/>
        </w:rPr>
        <w:t>Не болтай, морковка, помолчи немного.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Самый вкусный и приятный,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Ну конечно – сок томатный!!!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5. ЯБЛОКО</w:t>
      </w:r>
    </w:p>
    <w:p w:rsidR="00D44D69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румяно и кругло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Знают все меня давно,</w:t>
      </w:r>
    </w:p>
    <w:p w:rsidR="00D44D69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Яблоко на диво, вкусно и красиво!!!</w:t>
      </w:r>
    </w:p>
    <w:p w:rsidR="008812BE" w:rsidRPr="00621833" w:rsidRDefault="008812BE" w:rsidP="00D44D69">
      <w:pPr>
        <w:spacing w:line="360" w:lineRule="auto"/>
        <w:jc w:val="both"/>
        <w:rPr>
          <w:sz w:val="28"/>
          <w:szCs w:val="28"/>
        </w:rPr>
      </w:pP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6. КЛУБНИЧКА</w:t>
      </w:r>
      <w:r w:rsidRPr="00621833">
        <w:rPr>
          <w:sz w:val="28"/>
          <w:szCs w:val="28"/>
        </w:rPr>
        <w:t xml:space="preserve"> 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А я милая клубничка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Красная и спелая.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Выросла на грядке я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Очень даже вкусная.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7. ГРУША 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Грушу тоже каждый знает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Грушу, каждый уважает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Варят из меня компот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Сладкое варенье, ну просто объеденье!!!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8. ЛИМОН  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А я, кисленький лимон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при всех болезнях,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Я микробам дам отпор,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Буду всем полезный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Спор давно кончать пора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Спорить бесполезно!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ВЕД.</w:t>
      </w:r>
      <w:r w:rsidRPr="00621833">
        <w:rPr>
          <w:sz w:val="28"/>
          <w:szCs w:val="28"/>
        </w:rPr>
        <w:t xml:space="preserve"> (слышен стук, все приседают.) Кто- то кажется, стучится!</w:t>
      </w:r>
    </w:p>
    <w:p w:rsidR="00D44D69" w:rsidRPr="00621833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>Дети: Это доктор Айболит!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Входит мальчик-</w:t>
      </w:r>
      <w:r w:rsidRPr="00621833">
        <w:rPr>
          <w:b/>
          <w:sz w:val="28"/>
          <w:szCs w:val="28"/>
        </w:rPr>
        <w:t>ДОКТОР: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Ну, конечно, это я! О чем спорите друзья!?</w:t>
      </w:r>
    </w:p>
    <w:p w:rsidR="00D44D69" w:rsidRPr="00621833" w:rsidRDefault="006C085B" w:rsidP="00D44D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D44D69" w:rsidRPr="00621833">
        <w:rPr>
          <w:b/>
          <w:sz w:val="28"/>
          <w:szCs w:val="28"/>
        </w:rPr>
        <w:t>:</w:t>
      </w:r>
      <w:r w:rsidR="00D44D69" w:rsidRPr="00621833">
        <w:rPr>
          <w:sz w:val="28"/>
          <w:szCs w:val="28"/>
        </w:rPr>
        <w:t xml:space="preserve"> Кто из фруктов, овощей всех вкуснее и важней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       Кто, при всех болезнях, будет всем полезней!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 xml:space="preserve">ДОКТОР: </w:t>
      </w:r>
      <w:r w:rsidRPr="00621833">
        <w:rPr>
          <w:sz w:val="28"/>
          <w:szCs w:val="28"/>
        </w:rPr>
        <w:t>Чтоб здоровым, сильным быть</w:t>
      </w:r>
      <w:r>
        <w:rPr>
          <w:sz w:val="28"/>
          <w:szCs w:val="28"/>
        </w:rPr>
        <w:t>, н</w:t>
      </w:r>
      <w:r w:rsidRPr="00621833">
        <w:rPr>
          <w:sz w:val="28"/>
          <w:szCs w:val="28"/>
        </w:rPr>
        <w:t>адо овощи любить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Фрукты тоже без сомненья,</w:t>
      </w:r>
      <w:r>
        <w:rPr>
          <w:sz w:val="28"/>
          <w:szCs w:val="28"/>
        </w:rPr>
        <w:t xml:space="preserve"> п</w:t>
      </w:r>
      <w:r w:rsidRPr="00621833">
        <w:rPr>
          <w:sz w:val="28"/>
          <w:szCs w:val="28"/>
        </w:rPr>
        <w:t>олезны всем, без исключенья!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В каждом польза есть и вкус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И решить я не берусь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Кто из вас вкуснее, кто из вас нужнее</w:t>
      </w:r>
    </w:p>
    <w:p w:rsidR="00D44D69" w:rsidRPr="008812BE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 xml:space="preserve">А больные есть у вас? </w:t>
      </w:r>
      <w:r w:rsidRPr="00621833">
        <w:rPr>
          <w:b/>
          <w:sz w:val="28"/>
          <w:szCs w:val="28"/>
        </w:rPr>
        <w:t xml:space="preserve"> </w:t>
      </w:r>
      <w:proofErr w:type="gramStart"/>
      <w:r w:rsidRPr="00621833">
        <w:rPr>
          <w:b/>
          <w:sz w:val="28"/>
          <w:szCs w:val="28"/>
        </w:rPr>
        <w:t>( Нет</w:t>
      </w:r>
      <w:proofErr w:type="gramEnd"/>
      <w:r w:rsidRPr="00621833">
        <w:rPr>
          <w:b/>
          <w:sz w:val="28"/>
          <w:szCs w:val="28"/>
        </w:rPr>
        <w:t>!)</w:t>
      </w:r>
    </w:p>
    <w:p w:rsidR="00D44D69" w:rsidRPr="00621833" w:rsidRDefault="006C085B" w:rsidP="00D44D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D44D69" w:rsidRPr="00621833">
        <w:rPr>
          <w:b/>
          <w:sz w:val="28"/>
          <w:szCs w:val="28"/>
        </w:rPr>
        <w:t>:</w:t>
      </w:r>
      <w:r w:rsidR="00D44D69" w:rsidRPr="00621833">
        <w:rPr>
          <w:sz w:val="28"/>
          <w:szCs w:val="28"/>
        </w:rPr>
        <w:t xml:space="preserve"> Что вы доктор Айболит, дети у нас, все здоровые.</w:t>
      </w:r>
    </w:p>
    <w:p w:rsidR="00D44D69" w:rsidRDefault="00D44D69" w:rsidP="00D44D69">
      <w:pPr>
        <w:spacing w:line="360" w:lineRule="auto"/>
        <w:jc w:val="both"/>
        <w:rPr>
          <w:b/>
          <w:sz w:val="28"/>
          <w:szCs w:val="28"/>
        </w:rPr>
      </w:pPr>
      <w:r w:rsidRPr="00621833">
        <w:rPr>
          <w:b/>
          <w:sz w:val="28"/>
          <w:szCs w:val="28"/>
        </w:rPr>
        <w:t xml:space="preserve">ДОКТОР. </w:t>
      </w:r>
      <w:r w:rsidRPr="00621833">
        <w:rPr>
          <w:sz w:val="28"/>
          <w:szCs w:val="28"/>
        </w:rPr>
        <w:t xml:space="preserve">Как я рад, что вы здоровы, поиграть со мной готовы?  </w:t>
      </w:r>
      <w:proofErr w:type="gramStart"/>
      <w:r w:rsidRPr="00621833">
        <w:rPr>
          <w:sz w:val="28"/>
          <w:szCs w:val="28"/>
        </w:rPr>
        <w:t>(</w:t>
      </w:r>
      <w:r w:rsidRPr="00621833">
        <w:rPr>
          <w:b/>
          <w:sz w:val="28"/>
          <w:szCs w:val="28"/>
        </w:rPr>
        <w:t xml:space="preserve"> Да</w:t>
      </w:r>
      <w:proofErr w:type="gramEnd"/>
      <w:r w:rsidRPr="00621833">
        <w:rPr>
          <w:b/>
          <w:sz w:val="28"/>
          <w:szCs w:val="28"/>
        </w:rPr>
        <w:t>!)</w:t>
      </w:r>
    </w:p>
    <w:p w:rsidR="008812BE" w:rsidRPr="00621833" w:rsidRDefault="008812BE" w:rsidP="00D44D69">
      <w:pPr>
        <w:spacing w:line="360" w:lineRule="auto"/>
        <w:jc w:val="both"/>
        <w:rPr>
          <w:b/>
          <w:sz w:val="28"/>
          <w:szCs w:val="28"/>
        </w:rPr>
      </w:pP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b/>
          <w:sz w:val="28"/>
          <w:szCs w:val="28"/>
        </w:rPr>
        <w:t>ВЕД.</w:t>
      </w:r>
      <w:r w:rsidR="00FB3EEC">
        <w:rPr>
          <w:sz w:val="28"/>
          <w:szCs w:val="28"/>
        </w:rPr>
        <w:t xml:space="preserve">  Ребята мы поиграем в игру «Собери овощи и ф</w:t>
      </w:r>
      <w:r w:rsidRPr="00621833">
        <w:rPr>
          <w:sz w:val="28"/>
          <w:szCs w:val="28"/>
        </w:rPr>
        <w:t>рукты»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С</w:t>
      </w:r>
      <w:r w:rsidR="00FB3EEC">
        <w:rPr>
          <w:sz w:val="28"/>
          <w:szCs w:val="28"/>
        </w:rPr>
        <w:t xml:space="preserve">тановитесь в 2-е команды: </w:t>
      </w:r>
      <w:r w:rsidRPr="00621833">
        <w:rPr>
          <w:sz w:val="28"/>
          <w:szCs w:val="28"/>
        </w:rPr>
        <w:t>Фрукты, Овощи.</w:t>
      </w:r>
    </w:p>
    <w:p w:rsidR="00D44D69" w:rsidRPr="00621833" w:rsidRDefault="00D44D69" w:rsidP="00D44D69">
      <w:pPr>
        <w:spacing w:line="360" w:lineRule="auto"/>
        <w:jc w:val="both"/>
        <w:rPr>
          <w:sz w:val="28"/>
          <w:szCs w:val="28"/>
        </w:rPr>
      </w:pPr>
      <w:r w:rsidRPr="00621833">
        <w:rPr>
          <w:sz w:val="28"/>
          <w:szCs w:val="28"/>
        </w:rPr>
        <w:t>(воспитатель выносит стол и корзину с овощами и фруктами)</w:t>
      </w:r>
    </w:p>
    <w:p w:rsidR="00D44D69" w:rsidRDefault="00FB3EEC" w:rsidP="00D44D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игра:</w:t>
      </w:r>
      <w:r w:rsidR="00D44D69" w:rsidRPr="00621833">
        <w:rPr>
          <w:b/>
          <w:sz w:val="28"/>
          <w:szCs w:val="28"/>
        </w:rPr>
        <w:t xml:space="preserve"> «Собери овощи и фрукты»</w:t>
      </w:r>
    </w:p>
    <w:p w:rsidR="00D44D69" w:rsidRPr="001502EF" w:rsidRDefault="00D44D69" w:rsidP="00D44D69">
      <w:pPr>
        <w:spacing w:line="360" w:lineRule="auto"/>
        <w:jc w:val="both"/>
      </w:pPr>
    </w:p>
    <w:p w:rsidR="001B5B80" w:rsidRDefault="001B5B80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Default="008812BE"/>
    <w:p w:rsidR="008812BE" w:rsidRPr="008812BE" w:rsidRDefault="008812BE" w:rsidP="008812BE">
      <w:pPr>
        <w:jc w:val="center"/>
        <w:rPr>
          <w:sz w:val="22"/>
        </w:rPr>
      </w:pPr>
      <w:r w:rsidRPr="008812BE">
        <w:rPr>
          <w:noProof/>
          <w:sz w:val="22"/>
        </w:rPr>
        <w:drawing>
          <wp:inline distT="0" distB="0" distL="0" distR="0">
            <wp:extent cx="733425" cy="581025"/>
            <wp:effectExtent l="0" t="0" r="9525" b="9525"/>
            <wp:docPr id="1" name="Рисунок 1" descr="H:\Мои рисунки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рисунки\z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BE" w:rsidRPr="008812BE" w:rsidRDefault="008812BE" w:rsidP="008812BE">
      <w:pPr>
        <w:jc w:val="center"/>
        <w:rPr>
          <w:sz w:val="22"/>
        </w:rPr>
      </w:pPr>
      <w:r w:rsidRPr="008812BE">
        <w:rPr>
          <w:sz w:val="22"/>
        </w:rPr>
        <w:t>муниципальное автономное дошкольное образовательное учреждение</w:t>
      </w:r>
    </w:p>
    <w:p w:rsidR="008812BE" w:rsidRPr="008812BE" w:rsidRDefault="008812BE" w:rsidP="008812BE">
      <w:pPr>
        <w:jc w:val="center"/>
        <w:rPr>
          <w:sz w:val="22"/>
        </w:rPr>
      </w:pPr>
      <w:r w:rsidRPr="008812BE">
        <w:rPr>
          <w:sz w:val="22"/>
        </w:rPr>
        <w:t>города Новосибирска</w:t>
      </w:r>
    </w:p>
    <w:p w:rsidR="008812BE" w:rsidRPr="008812BE" w:rsidRDefault="008812BE" w:rsidP="008812BE">
      <w:pPr>
        <w:keepNext/>
        <w:jc w:val="center"/>
        <w:outlineLvl w:val="3"/>
        <w:rPr>
          <w:b/>
          <w:szCs w:val="20"/>
        </w:rPr>
      </w:pPr>
      <w:r w:rsidRPr="008812BE">
        <w:rPr>
          <w:b/>
          <w:szCs w:val="20"/>
        </w:rPr>
        <w:t>«Детский сад № 298 комбинированного вида»</w:t>
      </w:r>
    </w:p>
    <w:p w:rsidR="008812BE" w:rsidRPr="008812BE" w:rsidRDefault="008812BE" w:rsidP="008812BE">
      <w:pPr>
        <w:jc w:val="center"/>
        <w:rPr>
          <w:sz w:val="18"/>
        </w:rPr>
      </w:pPr>
      <w:r w:rsidRPr="008812BE">
        <w:rPr>
          <w:sz w:val="18"/>
        </w:rPr>
        <w:t>630073, г. Новосибирск, ул. Блюхера, 75; м/р Горский, 11а,</w:t>
      </w:r>
    </w:p>
    <w:p w:rsidR="008812BE" w:rsidRPr="008812BE" w:rsidRDefault="008812BE" w:rsidP="008812BE">
      <w:pPr>
        <w:ind w:firstLine="142"/>
        <w:jc w:val="center"/>
        <w:rPr>
          <w:sz w:val="18"/>
          <w:lang w:val="en-US"/>
        </w:rPr>
      </w:pPr>
      <w:r w:rsidRPr="008812BE">
        <w:rPr>
          <w:sz w:val="18"/>
        </w:rPr>
        <w:sym w:font="Wingdings" w:char="F028"/>
      </w:r>
      <w:r w:rsidRPr="008812BE">
        <w:rPr>
          <w:sz w:val="18"/>
          <w:lang w:val="en-US"/>
        </w:rPr>
        <w:t xml:space="preserve">  (383) 351-44-43; 346 20 12; </w:t>
      </w:r>
      <w:r w:rsidRPr="008812BE">
        <w:rPr>
          <w:sz w:val="18"/>
        </w:rPr>
        <w:sym w:font="Wingdings" w:char="F028"/>
      </w:r>
      <w:r w:rsidRPr="008812BE">
        <w:rPr>
          <w:sz w:val="18"/>
          <w:lang w:val="en-US"/>
        </w:rPr>
        <w:t xml:space="preserve">/ </w:t>
      </w:r>
      <w:r w:rsidRPr="008812BE">
        <w:rPr>
          <w:sz w:val="18"/>
        </w:rPr>
        <w:t>факс</w:t>
      </w:r>
      <w:r w:rsidRPr="008812BE">
        <w:rPr>
          <w:sz w:val="18"/>
          <w:lang w:val="en-US"/>
        </w:rPr>
        <w:t>: (383</w:t>
      </w:r>
      <w:proofErr w:type="gramStart"/>
      <w:r w:rsidRPr="008812BE">
        <w:rPr>
          <w:sz w:val="18"/>
          <w:lang w:val="en-US"/>
        </w:rPr>
        <w:t>)  301</w:t>
      </w:r>
      <w:proofErr w:type="gramEnd"/>
      <w:r w:rsidRPr="008812BE">
        <w:rPr>
          <w:sz w:val="18"/>
          <w:lang w:val="en-US"/>
        </w:rPr>
        <w:t xml:space="preserve"> 41 40;</w:t>
      </w:r>
    </w:p>
    <w:p w:rsidR="008812BE" w:rsidRPr="008812BE" w:rsidRDefault="008812BE" w:rsidP="008812BE">
      <w:pPr>
        <w:keepNext/>
        <w:jc w:val="center"/>
        <w:outlineLvl w:val="0"/>
        <w:rPr>
          <w:sz w:val="22"/>
          <w:szCs w:val="20"/>
          <w:lang w:val="en-US"/>
        </w:rPr>
      </w:pPr>
      <w:r w:rsidRPr="008812BE">
        <w:rPr>
          <w:sz w:val="22"/>
          <w:szCs w:val="20"/>
          <w:lang w:val="en-US"/>
        </w:rPr>
        <w:t xml:space="preserve">E – </w:t>
      </w:r>
      <w:proofErr w:type="gramStart"/>
      <w:r w:rsidRPr="008812BE">
        <w:rPr>
          <w:sz w:val="22"/>
          <w:szCs w:val="20"/>
          <w:lang w:val="en-US"/>
        </w:rPr>
        <w:t>mail</w:t>
      </w:r>
      <w:proofErr w:type="gramEnd"/>
      <w:r w:rsidRPr="008812BE">
        <w:rPr>
          <w:sz w:val="22"/>
          <w:szCs w:val="20"/>
          <w:lang w:val="en-US"/>
        </w:rPr>
        <w:t xml:space="preserve">: </w:t>
      </w:r>
      <w:hyperlink r:id="rId7" w:history="1">
        <w:r w:rsidRPr="008812BE">
          <w:rPr>
            <w:sz w:val="22"/>
            <w:szCs w:val="20"/>
            <w:u w:val="single"/>
            <w:lang w:val="en-US"/>
          </w:rPr>
          <w:t>ds_298_nsk@nios.ru</w:t>
        </w:r>
      </w:hyperlink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b/>
          <w:i/>
          <w:color w:val="000000"/>
          <w:sz w:val="72"/>
          <w:szCs w:val="72"/>
          <w:u w:val="single"/>
          <w:shd w:val="clear" w:color="auto" w:fill="FFFFFF"/>
          <w:lang w:val="en-US" w:eastAsia="en-US"/>
        </w:rPr>
      </w:pPr>
    </w:p>
    <w:p w:rsidR="008812BE" w:rsidRPr="008812BE" w:rsidRDefault="008812BE" w:rsidP="008812BE">
      <w:pPr>
        <w:spacing w:after="200" w:line="276" w:lineRule="auto"/>
        <w:rPr>
          <w:rFonts w:eastAsia="Calibri"/>
          <w:b/>
          <w:i/>
          <w:color w:val="000000"/>
          <w:sz w:val="72"/>
          <w:szCs w:val="72"/>
          <w:shd w:val="clear" w:color="auto" w:fill="FFFFFF"/>
          <w:lang w:val="en-US" w:eastAsia="en-US"/>
        </w:rPr>
      </w:pPr>
    </w:p>
    <w:p w:rsidR="008812BE" w:rsidRDefault="008812BE" w:rsidP="008812BE">
      <w:pPr>
        <w:spacing w:after="200" w:line="276" w:lineRule="auto"/>
        <w:jc w:val="center"/>
        <w:rPr>
          <w:rFonts w:eastAsia="Calibri"/>
          <w:b/>
          <w:i/>
          <w:color w:val="000000"/>
          <w:sz w:val="48"/>
          <w:szCs w:val="48"/>
          <w:shd w:val="clear" w:color="auto" w:fill="FFFFFF"/>
          <w:lang w:eastAsia="en-US"/>
        </w:rPr>
      </w:pPr>
      <w:r>
        <w:rPr>
          <w:rFonts w:eastAsia="Calibri"/>
          <w:b/>
          <w:i/>
          <w:color w:val="000000"/>
          <w:sz w:val="48"/>
          <w:szCs w:val="48"/>
          <w:shd w:val="clear" w:color="auto" w:fill="FFFFFF"/>
          <w:lang w:eastAsia="en-US"/>
        </w:rPr>
        <w:t xml:space="preserve">Сценарий театрализованной постановки для детей </w:t>
      </w:r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b/>
          <w:i/>
          <w:color w:val="000000"/>
          <w:sz w:val="48"/>
          <w:szCs w:val="48"/>
          <w:shd w:val="clear" w:color="auto" w:fill="FFFFFF"/>
          <w:lang w:eastAsia="en-US"/>
        </w:rPr>
      </w:pPr>
      <w:r>
        <w:rPr>
          <w:rFonts w:eastAsia="Calibri"/>
          <w:b/>
          <w:i/>
          <w:color w:val="000000"/>
          <w:sz w:val="48"/>
          <w:szCs w:val="48"/>
          <w:shd w:val="clear" w:color="auto" w:fill="FFFFFF"/>
          <w:lang w:eastAsia="en-US"/>
        </w:rPr>
        <w:t>«Спор фруктов и овощей – кто из них всего важней"</w:t>
      </w:r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b/>
          <w:i/>
          <w:color w:val="000000"/>
          <w:sz w:val="72"/>
          <w:szCs w:val="72"/>
          <w:u w:val="single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b/>
          <w:i/>
          <w:color w:val="000000"/>
          <w:sz w:val="72"/>
          <w:szCs w:val="72"/>
          <w:u w:val="single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jc w:val="right"/>
        <w:rPr>
          <w:rFonts w:eastAsia="Calibri"/>
          <w:color w:val="000000"/>
          <w:sz w:val="36"/>
          <w:szCs w:val="36"/>
          <w:shd w:val="clear" w:color="auto" w:fill="FFFFFF"/>
          <w:lang w:eastAsia="en-US"/>
        </w:rPr>
      </w:pPr>
      <w:r w:rsidRPr="008812BE">
        <w:rPr>
          <w:rFonts w:eastAsia="Calibri"/>
          <w:b/>
          <w:color w:val="000000"/>
          <w:sz w:val="36"/>
          <w:szCs w:val="36"/>
          <w:shd w:val="clear" w:color="auto" w:fill="FFFFFF"/>
          <w:lang w:eastAsia="en-US"/>
        </w:rPr>
        <w:t xml:space="preserve">Воспитатели: </w:t>
      </w:r>
      <w:r w:rsidRPr="008812BE">
        <w:rPr>
          <w:rFonts w:eastAsia="Calibri"/>
          <w:color w:val="000000"/>
          <w:sz w:val="36"/>
          <w:szCs w:val="36"/>
          <w:shd w:val="clear" w:color="auto" w:fill="FFFFFF"/>
          <w:lang w:eastAsia="en-US"/>
        </w:rPr>
        <w:t>Постникова П.О.</w:t>
      </w:r>
    </w:p>
    <w:p w:rsidR="008812BE" w:rsidRPr="008812BE" w:rsidRDefault="008812BE" w:rsidP="008812BE">
      <w:pPr>
        <w:spacing w:after="200" w:line="276" w:lineRule="auto"/>
        <w:jc w:val="right"/>
        <w:rPr>
          <w:rFonts w:eastAsia="Calibri"/>
          <w:color w:val="000000"/>
          <w:sz w:val="36"/>
          <w:szCs w:val="36"/>
          <w:shd w:val="clear" w:color="auto" w:fill="FFFFFF"/>
          <w:lang w:eastAsia="en-US"/>
        </w:rPr>
      </w:pPr>
      <w:r w:rsidRPr="008812BE">
        <w:rPr>
          <w:rFonts w:eastAsia="Calibri"/>
          <w:color w:val="000000"/>
          <w:sz w:val="36"/>
          <w:szCs w:val="36"/>
          <w:shd w:val="clear" w:color="auto" w:fill="FFFFFF"/>
          <w:lang w:eastAsia="en-US"/>
        </w:rPr>
        <w:t>Мельникова Д.В.</w:t>
      </w:r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</w:p>
    <w:p w:rsidR="008812BE" w:rsidRPr="008812BE" w:rsidRDefault="008812BE" w:rsidP="008812BE">
      <w:pPr>
        <w:spacing w:after="200" w:line="276" w:lineRule="auto"/>
        <w:jc w:val="center"/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</w:pPr>
      <w:bookmarkStart w:id="0" w:name="_GoBack"/>
      <w:bookmarkEnd w:id="0"/>
      <w:r w:rsidRPr="008812BE">
        <w:rPr>
          <w:rFonts w:eastAsia="Calibri"/>
          <w:color w:val="000000"/>
          <w:sz w:val="32"/>
          <w:szCs w:val="32"/>
          <w:shd w:val="clear" w:color="auto" w:fill="FFFFFF"/>
          <w:lang w:eastAsia="en-US"/>
        </w:rPr>
        <w:t>Новосибирск, 2017 год</w:t>
      </w:r>
    </w:p>
    <w:sectPr w:rsidR="008812BE" w:rsidRPr="008812BE" w:rsidSect="004B3557">
      <w:footerReference w:type="even" r:id="rId8"/>
      <w:footerReference w:type="default" r:id="rId9"/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F1" w:rsidRDefault="00143AF1">
      <w:r>
        <w:separator/>
      </w:r>
    </w:p>
  </w:endnote>
  <w:endnote w:type="continuationSeparator" w:id="0">
    <w:p w:rsidR="00143AF1" w:rsidRDefault="0014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8C" w:rsidRDefault="00D44D69" w:rsidP="00EF1E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C8C" w:rsidRDefault="00225610" w:rsidP="004B35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8C" w:rsidRDefault="00225610" w:rsidP="004B35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F1" w:rsidRDefault="00143AF1">
      <w:r>
        <w:separator/>
      </w:r>
    </w:p>
  </w:footnote>
  <w:footnote w:type="continuationSeparator" w:id="0">
    <w:p w:rsidR="00143AF1" w:rsidRDefault="0014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9"/>
    <w:rsid w:val="00143AF1"/>
    <w:rsid w:val="001B5B80"/>
    <w:rsid w:val="00225610"/>
    <w:rsid w:val="00655081"/>
    <w:rsid w:val="006C085B"/>
    <w:rsid w:val="008763A5"/>
    <w:rsid w:val="008812BE"/>
    <w:rsid w:val="00D44D69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3D1A-2BEB-4066-AC45-5A0F699C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D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4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4D69"/>
  </w:style>
  <w:style w:type="paragraph" w:styleId="a6">
    <w:name w:val="header"/>
    <w:basedOn w:val="a"/>
    <w:link w:val="a7"/>
    <w:uiPriority w:val="99"/>
    <w:unhideWhenUsed/>
    <w:rsid w:val="00881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s_298_nsk@ni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Буржуй</cp:lastModifiedBy>
  <cp:revision>6</cp:revision>
  <dcterms:created xsi:type="dcterms:W3CDTF">2015-12-08T19:00:00Z</dcterms:created>
  <dcterms:modified xsi:type="dcterms:W3CDTF">2017-03-15T15:23:00Z</dcterms:modified>
</cp:coreProperties>
</file>